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C28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43BFF" wp14:editId="371E5152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226BD" w14:textId="2EE41B62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277DA" w:rsidRPr="002277D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HIM Advisory Committee</w:t>
                            </w:r>
                          </w:p>
                          <w:p w14:paraId="5B94EB10" w14:textId="10BE6E4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277DA" w:rsidRPr="002277D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Wednesday, May 25</w:t>
                            </w:r>
                            <w:r w:rsidR="002277DA" w:rsidRPr="002277DA">
                              <w:rPr>
                                <w:b/>
                                <w:bCs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277DA" w:rsidRPr="002277D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7B0AACCF" w14:textId="5CE1104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277DA" w:rsidRPr="002277D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5:30-7:00pm</w:t>
                            </w:r>
                          </w:p>
                          <w:p w14:paraId="639485E5" w14:textId="7081F44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277DA" w:rsidRPr="002277D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43B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20dgIAAGYFAAAOAAAAZHJzL2Uyb0RvYy54bWysVEtPGzEQvlfqf7B8L5ukBELEBqUgqkoI&#10;UKHi7HhtYtXrce1JdtNfz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" fillcolor="white [3201]" stroked="f" strokeweight=".5pt">
                <v:textbox>
                  <w:txbxContent>
                    <w:p w14:paraId="460226BD" w14:textId="2EE41B62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277DA" w:rsidRPr="002277DA">
                        <w:rPr>
                          <w:b/>
                          <w:bCs/>
                          <w:color w:val="002060"/>
                          <w:sz w:val="24"/>
                        </w:rPr>
                        <w:t>HIM Advisory Committee</w:t>
                      </w:r>
                    </w:p>
                    <w:p w14:paraId="5B94EB10" w14:textId="10BE6E4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277DA" w:rsidRPr="002277DA">
                        <w:rPr>
                          <w:b/>
                          <w:bCs/>
                          <w:color w:val="002060"/>
                          <w:sz w:val="24"/>
                        </w:rPr>
                        <w:t>Wednesday, May 25</w:t>
                      </w:r>
                      <w:r w:rsidR="002277DA" w:rsidRPr="002277DA">
                        <w:rPr>
                          <w:b/>
                          <w:bCs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277DA" w:rsidRPr="002277DA">
                        <w:rPr>
                          <w:b/>
                          <w:bCs/>
                          <w:color w:val="002060"/>
                          <w:sz w:val="24"/>
                        </w:rPr>
                        <w:t>, 2022</w:t>
                      </w:r>
                    </w:p>
                    <w:p w14:paraId="7B0AACCF" w14:textId="5CE1104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277DA" w:rsidRPr="002277DA">
                        <w:rPr>
                          <w:b/>
                          <w:bCs/>
                          <w:color w:val="002060"/>
                          <w:sz w:val="24"/>
                        </w:rPr>
                        <w:t>5:30-7:00pm</w:t>
                      </w:r>
                    </w:p>
                    <w:p w14:paraId="639485E5" w14:textId="7081F44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277DA" w:rsidRPr="002277DA">
                        <w:rPr>
                          <w:b/>
                          <w:bCs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28CA9" wp14:editId="457AE904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E30F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D3A70AA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564BA0F8" w14:textId="77777777" w:rsidR="00AC4887" w:rsidRDefault="00AC4887"/>
    <w:p w14:paraId="2E6B2CB3" w14:textId="77777777" w:rsidR="00AC4887" w:rsidRDefault="00AC4887"/>
    <w:p w14:paraId="609EAA5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A0C15" wp14:editId="0EBE3C00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9EB1E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41FA9BBC" w14:textId="77777777" w:rsidR="00020E38" w:rsidRDefault="00020E38"/>
    <w:p w14:paraId="46354EFE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09295" wp14:editId="1DD43C04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EDB6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52439712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F2FC7" wp14:editId="4BA8ECB0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435D1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1381747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CFE78" wp14:editId="7E0B15F6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04182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DEDC04F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66C71" wp14:editId="308AD815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A81F8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308F70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7DD6" wp14:editId="17385D4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2A159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B04A3F4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F1ACC" wp14:editId="2393F22E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91FF1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E5EE42E" wp14:editId="7964ADAC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EA207" wp14:editId="155AE626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1531F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79EEC17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578035E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CA1237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CDA03F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5B3C002B" wp14:editId="4F6B635D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4FE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6B02BDB6" w14:textId="77777777"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DD9A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7C3897F1" w14:textId="77777777"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C71B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2277DA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BA9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Marketing and Website UIpdate</a:t>
          </a:r>
          <a:r>
            <a:rPr lang="en-US" sz="800" b="1">
              <a:solidFill>
                <a:schemeClr val="tx2"/>
              </a:solidFill>
            </a:rPr>
            <a:t>	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2021 Cohort Graduating 12 Students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Hiring of New Tenure Track Instructor for HIM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Suggestions from Community Partners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5E5DDDFB-8E0C-4C2D-B008-EA6421A3A20E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No Changes in Cancer Registry and Accreditation </a:t>
          </a:r>
        </a:p>
      </dgm:t>
    </dgm:pt>
    <dgm:pt modelId="{412B85A0-98CF-462B-B4FD-F6F1F8A6B2A1}" type="parTrans" cxnId="{23174C83-F8D1-4495-8B8D-35FD40F97BD3}">
      <dgm:prSet/>
      <dgm:spPr/>
    </dgm:pt>
    <dgm:pt modelId="{5AA8CF4E-7B43-422A-88B8-90A177E5E31E}" type="sibTrans" cxnId="{23174C83-F8D1-4495-8B8D-35FD40F97BD3}">
      <dgm:prSet/>
      <dgm:spPr/>
    </dgm:pt>
    <dgm:pt modelId="{02BECE56-09FF-432E-8817-9274F6604C4B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Request for Internships </a:t>
          </a:r>
        </a:p>
      </dgm:t>
    </dgm:pt>
    <dgm:pt modelId="{0BCC41CF-826E-4EE5-85FB-D29F72D01C5A}" type="parTrans" cxnId="{A0550DED-BD41-48A2-8C06-129E36458890}">
      <dgm:prSet/>
      <dgm:spPr/>
    </dgm:pt>
    <dgm:pt modelId="{57A7F997-E6B2-4F3B-B2CE-690964BCB1C9}" type="sibTrans" cxnId="{A0550DED-BD41-48A2-8C06-129E36458890}">
      <dgm:prSet/>
      <dgm:spPr/>
    </dgm:pt>
    <dgm:pt modelId="{D7642C87-46AE-4C1E-BF37-85B70950C08C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D81FA9FC-F90E-4A26-8FC4-518D27E94CE2}" type="parTrans" cxnId="{8CF3CE31-4E11-4F0A-901F-38EA5D85D1E5}">
      <dgm:prSet/>
      <dgm:spPr/>
    </dgm:pt>
    <dgm:pt modelId="{2E1C27EE-1316-490D-A708-28DB88B27A9D}" type="sibTrans" cxnId="{8CF3CE31-4E11-4F0A-901F-38EA5D85D1E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4773FB0D-9574-4FB2-9FCC-6E5DCCE1EBF8}" type="presOf" srcId="{D7642C87-46AE-4C1E-BF37-85B70950C08C}" destId="{39C43F4E-F3C3-4756-BC8B-18B1CEDAA850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CF3CE31-4E11-4F0A-901F-38EA5D85D1E5}" srcId="{00163C60-068D-4ED2-A088-E34E503E2245}" destId="{D7642C87-46AE-4C1E-BF37-85B70950C08C}" srcOrd="1" destOrd="0" parTransId="{D81FA9FC-F90E-4A26-8FC4-518D27E94CE2}" sibTransId="{2E1C27EE-1316-490D-A708-28DB88B27A9D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16575346-B5E1-4091-9E17-A54A0ED4DA92}" type="presOf" srcId="{5E5DDDFB-8E0C-4C2D-B008-EA6421A3A20E}" destId="{3254FC70-3A29-42BE-B134-91D011129504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CFB80758-7BD1-421C-AC4A-BF874153E037}" type="presOf" srcId="{02BECE56-09FF-432E-8817-9274F6604C4B}" destId="{6FC5D01E-A6F5-429A-A224-7D89ADC33467}" srcOrd="0" destOrd="1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23174C83-F8D1-4495-8B8D-35FD40F97BD3}" srcId="{72E55F10-22BC-402D-96DD-D99F1909E38E}" destId="{5E5DDDFB-8E0C-4C2D-B008-EA6421A3A20E}" srcOrd="1" destOrd="0" parTransId="{412B85A0-98CF-462B-B4FD-F6F1F8A6B2A1}" sibTransId="{5AA8CF4E-7B43-422A-88B8-90A177E5E31E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A0550DED-BD41-48A2-8C06-129E36458890}" srcId="{591F15E3-932E-4B4C-9E30-D153813EC974}" destId="{02BECE56-09FF-432E-8817-9274F6604C4B}" srcOrd="1" destOrd="0" parTransId="{0BCC41CF-826E-4EE5-85FB-D29F72D01C5A}" sibTransId="{57A7F997-E6B2-4F3B-B2CE-690964BCB1C9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Marketing and Website UIpdate</a:t>
          </a:r>
          <a:r>
            <a:rPr lang="en-US" sz="800" b="1" kern="1200">
              <a:solidFill>
                <a:schemeClr val="tx2"/>
              </a:solidFill>
            </a:rPr>
            <a:t>	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2021 Cohort Graduating 12 Students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Request for Internships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Hiring of New Tenure Track Instructor for HIM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No Changes in Cancer Registry and Accreditation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Suggestions from Community Partners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2022-05-25T23:19:00Z</dcterms:created>
  <dcterms:modified xsi:type="dcterms:W3CDTF">2022-05-25T23:19:00Z</dcterms:modified>
</cp:coreProperties>
</file>